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5" w:type="dxa"/>
        <w:jc w:val="center"/>
        <w:tblLayout w:type="fixed"/>
        <w:tblLook w:val="04A0" w:firstRow="1" w:lastRow="0" w:firstColumn="1" w:lastColumn="0" w:noHBand="0" w:noVBand="1"/>
      </w:tblPr>
      <w:tblGrid>
        <w:gridCol w:w="2981"/>
        <w:gridCol w:w="6094"/>
      </w:tblGrid>
      <w:tr w:rsidR="00191C5B" w:rsidRPr="00F91F1C" w14:paraId="5D8796CF" w14:textId="77777777" w:rsidTr="007761F6">
        <w:trPr>
          <w:trHeight w:val="766"/>
          <w:jc w:val="center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2B2EE1" w14:textId="77777777" w:rsidR="00191C5B" w:rsidRPr="00F91F1C" w:rsidRDefault="00191C5B">
            <w:pPr>
              <w:rPr>
                <w:rFonts w:ascii="Calibri" w:eastAsia="Times New Roman" w:hAnsi="Calibri" w:cs="Calibri"/>
                <w:lang w:eastAsia="zh-CN"/>
              </w:rPr>
            </w:pPr>
            <w:r w:rsidRPr="00F91F1C">
              <w:rPr>
                <w:rFonts w:ascii="Calibri" w:eastAsia="Times New Roman" w:hAnsi="Calibri" w:cs="Calibri"/>
                <w:i/>
                <w:iCs/>
                <w:lang w:eastAsia="zh-CN"/>
              </w:rPr>
              <w:t>Nr postępowania</w:t>
            </w:r>
          </w:p>
          <w:p w14:paraId="4AB235F8" w14:textId="16FC2805" w:rsidR="00191C5B" w:rsidRPr="00F91F1C" w:rsidRDefault="00457B19">
            <w:pPr>
              <w:rPr>
                <w:rFonts w:ascii="Calibri" w:eastAsia="Times New Roman" w:hAnsi="Calibri" w:cs="Calibri"/>
                <w:b/>
                <w:lang w:eastAsia="zh-CN"/>
              </w:rPr>
            </w:pPr>
            <w:r w:rsidRPr="00457B19">
              <w:rPr>
                <w:rFonts w:ascii="Calibri" w:eastAsia="Times New Roman" w:hAnsi="Calibri" w:cs="Calibri"/>
                <w:b/>
                <w:bCs/>
                <w:lang w:eastAsia="zh-CN"/>
              </w:rPr>
              <w:t>ZSCKR.261.1.2026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  <w:hideMark/>
          </w:tcPr>
          <w:p w14:paraId="31CD48D5" w14:textId="61276A24" w:rsidR="00191C5B" w:rsidRPr="00F91F1C" w:rsidRDefault="00355783" w:rsidP="00F91F1C">
            <w:pPr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F91F1C">
              <w:rPr>
                <w:rFonts w:ascii="Calibri" w:eastAsia="Times New Roman" w:hAnsi="Calibri" w:cs="Calibri"/>
                <w:b/>
                <w:bCs/>
                <w:lang w:eastAsia="zh-CN"/>
              </w:rPr>
              <w:t xml:space="preserve">Załącznik nr </w:t>
            </w:r>
            <w:r w:rsidR="00457B19">
              <w:rPr>
                <w:rFonts w:ascii="Calibri" w:eastAsia="Times New Roman" w:hAnsi="Calibri" w:cs="Calibri"/>
                <w:b/>
                <w:bCs/>
                <w:lang w:eastAsia="zh-CN"/>
              </w:rPr>
              <w:t>4</w:t>
            </w:r>
            <w:r w:rsidR="00191C5B" w:rsidRPr="00F91F1C">
              <w:rPr>
                <w:rFonts w:ascii="Calibri" w:eastAsia="Times New Roman" w:hAnsi="Calibri" w:cs="Calibri"/>
                <w:b/>
                <w:bCs/>
                <w:lang w:eastAsia="zh-CN"/>
              </w:rPr>
              <w:t xml:space="preserve"> do SWZ</w:t>
            </w:r>
          </w:p>
          <w:p w14:paraId="7B82A1D6" w14:textId="67BE0E80" w:rsidR="00191C5B" w:rsidRPr="00F91F1C" w:rsidRDefault="0020482F" w:rsidP="00F91F1C">
            <w:pPr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F91F1C">
              <w:rPr>
                <w:rFonts w:ascii="Calibri" w:eastAsia="Times New Roman" w:hAnsi="Calibri" w:cs="Calibri"/>
                <w:b/>
                <w:bCs/>
                <w:lang w:eastAsia="zh-CN"/>
              </w:rPr>
              <w:t>Informacja dotycząca grupy kapitałowej</w:t>
            </w:r>
          </w:p>
        </w:tc>
      </w:tr>
    </w:tbl>
    <w:p w14:paraId="35B17E02" w14:textId="77777777" w:rsidR="00A51337" w:rsidRPr="00F91F1C" w:rsidRDefault="00A51337" w:rsidP="00A51337">
      <w:pPr>
        <w:jc w:val="center"/>
        <w:rPr>
          <w:rFonts w:ascii="Calibri" w:eastAsia="Times New Roman" w:hAnsi="Calibri" w:cs="Calibri"/>
          <w:b/>
          <w:bCs/>
          <w:color w:val="FF0000"/>
          <w:lang w:eastAsia="zh-CN"/>
        </w:rPr>
      </w:pPr>
      <w:r w:rsidRPr="00F91F1C">
        <w:rPr>
          <w:rFonts w:ascii="Calibri" w:eastAsia="Times New Roman" w:hAnsi="Calibri" w:cs="Calibri"/>
          <w:b/>
          <w:bCs/>
          <w:color w:val="FF0000"/>
          <w:lang w:eastAsia="zh-CN"/>
        </w:rPr>
        <w:t>dokument składany na wezwanie</w:t>
      </w:r>
    </w:p>
    <w:p w14:paraId="0D3D32E1" w14:textId="77777777" w:rsidR="003B61A6" w:rsidRPr="00160E1F" w:rsidRDefault="003B61A6" w:rsidP="003B61A6">
      <w:pPr>
        <w:spacing w:after="120" w:line="360" w:lineRule="auto"/>
        <w:ind w:left="50"/>
        <w:jc w:val="center"/>
        <w:rPr>
          <w:rFonts w:ascii="Calibri" w:hAnsi="Calibri" w:cs="Calibri"/>
        </w:rPr>
      </w:pPr>
      <w:r w:rsidRPr="003A012B">
        <w:rPr>
          <w:rFonts w:ascii="Calibri" w:hAnsi="Calibri" w:cs="Calibri"/>
          <w:b/>
          <w:bCs/>
          <w:color w:val="000000" w:themeColor="text1"/>
        </w:rPr>
        <w:t>Zakup nowych maszyn i urządzeń wyposażonych w rozwiązania rolnictwa 4.0 w celu realizacji działań dydaktycznych zgodnych z podstawą programową dla zawodu rolnik, technik agrobiznesu i technik architektury krajobrazu</w:t>
      </w:r>
    </w:p>
    <w:p w14:paraId="45BBB616" w14:textId="77777777" w:rsidR="00191C5B" w:rsidRPr="00F91F1C" w:rsidRDefault="00801DA5" w:rsidP="00191C5B">
      <w:pPr>
        <w:rPr>
          <w:rFonts w:ascii="Calibri" w:eastAsia="Times New Roman" w:hAnsi="Calibri" w:cs="Calibri"/>
          <w:b/>
          <w:lang w:eastAsia="zh-CN"/>
        </w:rPr>
      </w:pPr>
      <w:r w:rsidRPr="00F91F1C">
        <w:rPr>
          <w:rFonts w:ascii="Calibri" w:eastAsia="Times New Roman" w:hAnsi="Calibri" w:cs="Calibri"/>
          <w:b/>
          <w:lang w:eastAsia="zh-CN"/>
        </w:rPr>
        <w:t>Wykonawca:</w:t>
      </w:r>
    </w:p>
    <w:p w14:paraId="4D455417" w14:textId="77777777" w:rsidR="00191C5B" w:rsidRPr="00F91F1C" w:rsidRDefault="00191C5B" w:rsidP="00191C5B">
      <w:pPr>
        <w:rPr>
          <w:rFonts w:ascii="Calibri" w:eastAsia="Times New Roman" w:hAnsi="Calibri" w:cs="Calibri"/>
          <w:lang w:eastAsia="zh-CN"/>
        </w:rPr>
      </w:pPr>
      <w:r w:rsidRPr="00F91F1C">
        <w:rPr>
          <w:rFonts w:ascii="Calibri" w:eastAsia="Times New Roman" w:hAnsi="Calibri" w:cs="Calibri"/>
          <w:lang w:eastAsia="zh-CN"/>
        </w:rPr>
        <w:t>……………………………………………………</w:t>
      </w:r>
    </w:p>
    <w:p w14:paraId="77B7D7FC" w14:textId="77777777" w:rsidR="00191C5B" w:rsidRPr="00F91F1C" w:rsidRDefault="00191C5B" w:rsidP="00191C5B">
      <w:pPr>
        <w:rPr>
          <w:rFonts w:ascii="Calibri" w:eastAsia="Times New Roman" w:hAnsi="Calibri" w:cs="Calibri"/>
          <w:i/>
          <w:lang w:eastAsia="zh-CN"/>
        </w:rPr>
      </w:pPr>
      <w:r w:rsidRPr="00F91F1C">
        <w:rPr>
          <w:rFonts w:ascii="Calibri" w:eastAsia="Times New Roman" w:hAnsi="Calibri" w:cs="Calibri"/>
          <w:i/>
          <w:lang w:eastAsia="zh-CN"/>
        </w:rPr>
        <w:t>(pełna nazwa/firma, adres, w zależności od podmiotu: NIP/PESEL, KRS/</w:t>
      </w:r>
      <w:proofErr w:type="spellStart"/>
      <w:r w:rsidRPr="00F91F1C">
        <w:rPr>
          <w:rFonts w:ascii="Calibri" w:eastAsia="Times New Roman" w:hAnsi="Calibri" w:cs="Calibri"/>
          <w:i/>
          <w:lang w:eastAsia="zh-CN"/>
        </w:rPr>
        <w:t>CEiDG</w:t>
      </w:r>
      <w:proofErr w:type="spellEnd"/>
      <w:r w:rsidRPr="00F91F1C">
        <w:rPr>
          <w:rFonts w:ascii="Calibri" w:eastAsia="Times New Roman" w:hAnsi="Calibri" w:cs="Calibri"/>
          <w:i/>
          <w:lang w:eastAsia="zh-CN"/>
        </w:rPr>
        <w:t>)</w:t>
      </w:r>
    </w:p>
    <w:p w14:paraId="62E5D262" w14:textId="77777777" w:rsidR="00191C5B" w:rsidRPr="00F91F1C" w:rsidRDefault="00191C5B" w:rsidP="00191C5B">
      <w:pPr>
        <w:rPr>
          <w:rFonts w:ascii="Calibri" w:eastAsia="Times New Roman" w:hAnsi="Calibri" w:cs="Calibri"/>
          <w:u w:val="single"/>
          <w:lang w:eastAsia="zh-CN"/>
        </w:rPr>
      </w:pPr>
      <w:r w:rsidRPr="00F91F1C">
        <w:rPr>
          <w:rFonts w:ascii="Calibri" w:eastAsia="Times New Roman" w:hAnsi="Calibri" w:cs="Calibri"/>
          <w:u w:val="single"/>
          <w:lang w:eastAsia="zh-CN"/>
        </w:rPr>
        <w:t>reprezentowany przez:</w:t>
      </w:r>
    </w:p>
    <w:p w14:paraId="25C4F2EA" w14:textId="77777777" w:rsidR="00191C5B" w:rsidRPr="00F91F1C" w:rsidRDefault="00191C5B" w:rsidP="00191C5B">
      <w:pPr>
        <w:rPr>
          <w:rFonts w:ascii="Calibri" w:eastAsia="Times New Roman" w:hAnsi="Calibri" w:cs="Calibri"/>
          <w:lang w:eastAsia="zh-CN"/>
        </w:rPr>
      </w:pPr>
      <w:r w:rsidRPr="00F91F1C">
        <w:rPr>
          <w:rFonts w:ascii="Calibri" w:eastAsia="Times New Roman" w:hAnsi="Calibri" w:cs="Calibri"/>
          <w:lang w:eastAsia="zh-CN"/>
        </w:rPr>
        <w:t>…………………………………………………</w:t>
      </w:r>
    </w:p>
    <w:p w14:paraId="0FA7B169" w14:textId="77777777" w:rsidR="00191C5B" w:rsidRPr="00F91F1C" w:rsidRDefault="00191C5B" w:rsidP="00191C5B">
      <w:pPr>
        <w:rPr>
          <w:rFonts w:ascii="Calibri" w:eastAsia="Times New Roman" w:hAnsi="Calibri" w:cs="Calibri"/>
          <w:i/>
          <w:lang w:eastAsia="zh-CN"/>
        </w:rPr>
      </w:pPr>
      <w:r w:rsidRPr="00F91F1C">
        <w:rPr>
          <w:rFonts w:ascii="Calibri" w:eastAsia="Times New Roman" w:hAnsi="Calibri" w:cs="Calibri"/>
          <w:i/>
          <w:lang w:eastAsia="zh-CN"/>
        </w:rPr>
        <w:t>(imię, nazwisko, stanowisko/podstawa do reprezentacji)</w:t>
      </w:r>
    </w:p>
    <w:p w14:paraId="2F4DB7AD" w14:textId="77777777" w:rsidR="0020482F" w:rsidRPr="00F91F1C" w:rsidRDefault="00191C5B" w:rsidP="007761F6">
      <w:pPr>
        <w:spacing w:before="120" w:after="120" w:line="288" w:lineRule="auto"/>
        <w:jc w:val="both"/>
        <w:rPr>
          <w:rFonts w:ascii="Calibri" w:hAnsi="Calibri" w:cs="Calibri"/>
        </w:rPr>
      </w:pPr>
      <w:r w:rsidRPr="00F91F1C">
        <w:rPr>
          <w:rFonts w:ascii="Calibri" w:hAnsi="Calibri" w:cs="Calibri"/>
          <w:b/>
          <w:bCs/>
        </w:rPr>
        <w:t xml:space="preserve">Oświadczenie o braku przynależności lub o przynależności do tej samej grupy kapitałowej, </w:t>
      </w:r>
      <w:r w:rsidRPr="00F91F1C">
        <w:rPr>
          <w:rFonts w:ascii="Calibri" w:hAnsi="Calibri" w:cs="Calibri"/>
          <w:b/>
          <w:bCs/>
        </w:rPr>
        <w:br/>
        <w:t>w zakresie art. 108 ust. 1 pkt 5 ustawy z dnia 11 września 2019 r. Prawo zamówień publicznych,</w:t>
      </w:r>
      <w:bookmarkStart w:id="0" w:name="_Hlk66265364"/>
      <w:r w:rsidRPr="00F91F1C">
        <w:rPr>
          <w:rFonts w:ascii="Calibri" w:hAnsi="Calibri" w:cs="Calibri"/>
          <w:b/>
          <w:bCs/>
        </w:rPr>
        <w:t xml:space="preserve"> </w:t>
      </w:r>
      <w:r w:rsidRPr="00F91F1C">
        <w:rPr>
          <w:rFonts w:ascii="Calibri" w:hAnsi="Calibri" w:cs="Calibri"/>
          <w:b/>
          <w:bCs/>
        </w:rPr>
        <w:br/>
      </w:r>
      <w:r w:rsidR="0020482F" w:rsidRPr="00F91F1C">
        <w:rPr>
          <w:rFonts w:ascii="Calibri" w:hAnsi="Calibri" w:cs="Calibri"/>
        </w:rPr>
        <w:t>Oświadczam, że ww. Wykonawca</w:t>
      </w:r>
      <w:r w:rsidR="0020482F" w:rsidRPr="00F91F1C">
        <w:rPr>
          <w:rStyle w:val="Odwoanieprzypisudolnego"/>
          <w:rFonts w:ascii="Calibri" w:hAnsi="Calibri" w:cs="Calibri"/>
        </w:rPr>
        <w:footnoteReference w:id="1"/>
      </w:r>
      <w:r w:rsidR="0020482F" w:rsidRPr="00F91F1C">
        <w:rPr>
          <w:rFonts w:ascii="Calibri" w:hAnsi="Calibri" w:cs="Calibri"/>
        </w:rPr>
        <w:t>:</w:t>
      </w:r>
    </w:p>
    <w:p w14:paraId="538C39F8" w14:textId="77777777" w:rsidR="0020482F" w:rsidRPr="00F91F1C" w:rsidRDefault="00000000" w:rsidP="0020482F">
      <w:pPr>
        <w:spacing w:line="276" w:lineRule="auto"/>
        <w:ind w:left="426" w:hanging="426"/>
        <w:rPr>
          <w:rFonts w:ascii="Calibri" w:hAnsi="Calibri" w:cs="Calibri"/>
          <w:b/>
        </w:rPr>
      </w:pPr>
      <w:sdt>
        <w:sdtPr>
          <w:rPr>
            <w:rFonts w:ascii="Calibri" w:hAnsi="Calibri" w:cs="Calibri"/>
          </w:rPr>
          <w:id w:val="1206995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0482F" w:rsidRPr="00F91F1C">
            <w:rPr>
              <w:rFonts w:ascii="Segoe UI Symbol" w:eastAsia="MS Gothic" w:hAnsi="Segoe UI Symbol" w:cs="Segoe UI Symbol"/>
            </w:rPr>
            <w:t>☐</w:t>
          </w:r>
        </w:sdtContent>
      </w:sdt>
      <w:r w:rsidR="0020482F" w:rsidRPr="00F91F1C">
        <w:rPr>
          <w:rFonts w:ascii="Calibri" w:hAnsi="Calibri" w:cs="Calibri"/>
        </w:rPr>
        <w:tab/>
      </w:r>
      <w:r w:rsidR="0020482F" w:rsidRPr="00F91F1C">
        <w:rPr>
          <w:rFonts w:ascii="Calibri" w:hAnsi="Calibri" w:cs="Calibri"/>
          <w:b/>
        </w:rPr>
        <w:t>nie należy do grupy kapitałowej</w:t>
      </w:r>
      <w:r w:rsidR="0020482F" w:rsidRPr="00F91F1C">
        <w:rPr>
          <w:rFonts w:ascii="Calibri" w:hAnsi="Calibri" w:cs="Calibri"/>
        </w:rPr>
        <w:t xml:space="preserve">, w rozumieniu ustawy z dnia 16 lutego 2007 r. o ochronie konkurencji i konsumentów, </w:t>
      </w:r>
      <w:r w:rsidR="0020482F" w:rsidRPr="00F91F1C">
        <w:rPr>
          <w:rFonts w:ascii="Calibri" w:hAnsi="Calibri" w:cs="Calibri"/>
          <w:b/>
        </w:rPr>
        <w:t>z żadnym z wykonawców, którzy złożyli ofertę</w:t>
      </w:r>
      <w:r w:rsidR="0020482F" w:rsidRPr="00F91F1C">
        <w:rPr>
          <w:rFonts w:ascii="Calibri" w:hAnsi="Calibri" w:cs="Calibri"/>
          <w:b/>
        </w:rPr>
        <w:br/>
        <w:t>w przedmiotowym postępowaniu.</w:t>
      </w:r>
    </w:p>
    <w:p w14:paraId="4598BBEE" w14:textId="77777777" w:rsidR="00820A22" w:rsidRDefault="00000000" w:rsidP="00820A22">
      <w:pPr>
        <w:spacing w:before="360" w:line="276" w:lineRule="auto"/>
        <w:ind w:left="426" w:hanging="426"/>
        <w:rPr>
          <w:rFonts w:ascii="Calibri" w:hAnsi="Calibri" w:cs="Calibri"/>
          <w:b/>
        </w:rPr>
      </w:pPr>
      <w:sdt>
        <w:sdtPr>
          <w:rPr>
            <w:rFonts w:ascii="Calibri" w:hAnsi="Calibri" w:cs="Calibri"/>
          </w:rPr>
          <w:id w:val="41020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761F6" w:rsidRPr="00F91F1C">
            <w:rPr>
              <w:rFonts w:ascii="Segoe UI Symbol" w:eastAsia="MS Gothic" w:hAnsi="Segoe UI Symbol" w:cs="Segoe UI Symbol"/>
            </w:rPr>
            <w:t>☐</w:t>
          </w:r>
        </w:sdtContent>
      </w:sdt>
      <w:r w:rsidR="00820A22" w:rsidRPr="00F91F1C">
        <w:rPr>
          <w:rFonts w:ascii="Calibri" w:hAnsi="Calibri" w:cs="Calibri"/>
        </w:rPr>
        <w:tab/>
      </w:r>
      <w:r w:rsidR="00820A22" w:rsidRPr="00F91F1C">
        <w:rPr>
          <w:rFonts w:ascii="Calibri" w:hAnsi="Calibri" w:cs="Calibri"/>
          <w:b/>
        </w:rPr>
        <w:t xml:space="preserve">należy do grupy kapitałowej, </w:t>
      </w:r>
      <w:r w:rsidR="00820A22" w:rsidRPr="00F91F1C">
        <w:rPr>
          <w:rFonts w:ascii="Calibri" w:hAnsi="Calibri" w:cs="Calibri"/>
        </w:rPr>
        <w:t xml:space="preserve">w rozumieniu ustawy z dnia 16 lutego 2007 r. o ochronie konkurencji i konsumentów, </w:t>
      </w:r>
      <w:r w:rsidR="00820A22" w:rsidRPr="00F91F1C">
        <w:rPr>
          <w:rFonts w:ascii="Calibri" w:hAnsi="Calibri" w:cs="Calibri"/>
          <w:b/>
        </w:rPr>
        <w:t>z następującymi wykonawcami, którzy złożyli ofertę</w:t>
      </w:r>
      <w:r w:rsidR="00820A22" w:rsidRPr="00F91F1C">
        <w:rPr>
          <w:rFonts w:ascii="Calibri" w:hAnsi="Calibri" w:cs="Calibri"/>
          <w:b/>
        </w:rPr>
        <w:br/>
        <w:t>w przedmiotowym postępowaniu</w:t>
      </w:r>
      <w:r w:rsidR="00820A22" w:rsidRPr="00F91F1C">
        <w:rPr>
          <w:rStyle w:val="Odwoanieprzypisudolnego"/>
          <w:rFonts w:ascii="Calibri" w:hAnsi="Calibri" w:cs="Calibri"/>
          <w:b/>
        </w:rPr>
        <w:footnoteReference w:id="2"/>
      </w:r>
      <w:r w:rsidR="00820A22" w:rsidRPr="00F91F1C">
        <w:rPr>
          <w:rFonts w:ascii="Calibri" w:hAnsi="Calibri" w:cs="Calibri"/>
          <w:b/>
        </w:rPr>
        <w:t>:</w:t>
      </w:r>
    </w:p>
    <w:p w14:paraId="4A6AE321" w14:textId="77777777" w:rsidR="00B66483" w:rsidRPr="00B66483" w:rsidRDefault="00B66483" w:rsidP="00B66483">
      <w:pPr>
        <w:rPr>
          <w:rFonts w:ascii="Calibri" w:hAnsi="Calibri" w:cs="Calibri"/>
        </w:rPr>
      </w:pPr>
    </w:p>
    <w:p w14:paraId="1217B532" w14:textId="77777777" w:rsidR="00B66483" w:rsidRPr="00B66483" w:rsidRDefault="00B66483" w:rsidP="00B66483">
      <w:pPr>
        <w:rPr>
          <w:rFonts w:ascii="Calibri" w:hAnsi="Calibri" w:cs="Calibri"/>
        </w:rPr>
      </w:pPr>
    </w:p>
    <w:p w14:paraId="31C88633" w14:textId="77777777" w:rsidR="00B66483" w:rsidRPr="00B66483" w:rsidRDefault="00B66483" w:rsidP="00B66483">
      <w:pPr>
        <w:rPr>
          <w:rFonts w:ascii="Calibri" w:hAnsi="Calibri" w:cs="Calibri"/>
        </w:rPr>
      </w:pPr>
    </w:p>
    <w:p w14:paraId="14920700" w14:textId="77777777" w:rsidR="00B66483" w:rsidRDefault="00B66483" w:rsidP="00B66483">
      <w:pPr>
        <w:rPr>
          <w:rFonts w:ascii="Calibri" w:hAnsi="Calibri" w:cs="Calibri"/>
          <w:b/>
        </w:rPr>
      </w:pPr>
    </w:p>
    <w:p w14:paraId="01571207" w14:textId="77777777" w:rsidR="00B66483" w:rsidRDefault="00B66483" w:rsidP="00B66483">
      <w:pPr>
        <w:ind w:firstLine="708"/>
        <w:rPr>
          <w:rFonts w:ascii="Calibri" w:hAnsi="Calibri" w:cs="Calibri"/>
        </w:rPr>
      </w:pPr>
    </w:p>
    <w:p w14:paraId="459F3A98" w14:textId="77777777" w:rsidR="00B66483" w:rsidRDefault="00B66483" w:rsidP="00B66483">
      <w:pPr>
        <w:ind w:firstLine="708"/>
        <w:rPr>
          <w:rFonts w:ascii="Calibri" w:hAnsi="Calibri" w:cs="Calibri"/>
        </w:rPr>
      </w:pPr>
    </w:p>
    <w:p w14:paraId="79439774" w14:textId="77777777" w:rsidR="00B66483" w:rsidRDefault="00B66483" w:rsidP="00B66483">
      <w:pPr>
        <w:ind w:firstLine="708"/>
        <w:rPr>
          <w:rFonts w:ascii="Calibri" w:hAnsi="Calibri" w:cs="Calibri"/>
        </w:rPr>
      </w:pPr>
    </w:p>
    <w:p w14:paraId="4BF60C76" w14:textId="77777777" w:rsidR="00B66483" w:rsidRPr="00F91F1C" w:rsidRDefault="00B66483" w:rsidP="00B66483">
      <w:pPr>
        <w:widowControl w:val="0"/>
        <w:adjustRightInd w:val="0"/>
        <w:spacing w:before="120" w:after="120" w:line="120" w:lineRule="auto"/>
        <w:textAlignment w:val="baseline"/>
        <w:rPr>
          <w:rFonts w:ascii="Calibri" w:hAnsi="Calibri" w:cs="Calibri"/>
          <w:b/>
          <w:bCs/>
          <w:shd w:val="clear" w:color="auto" w:fill="FFFFFF"/>
        </w:rPr>
      </w:pPr>
    </w:p>
    <w:tbl>
      <w:tblPr>
        <w:tblW w:w="9075" w:type="dxa"/>
        <w:jc w:val="center"/>
        <w:tblLayout w:type="fixed"/>
        <w:tblLook w:val="04A0" w:firstRow="1" w:lastRow="0" w:firstColumn="1" w:lastColumn="0" w:noHBand="0" w:noVBand="1"/>
      </w:tblPr>
      <w:tblGrid>
        <w:gridCol w:w="2981"/>
        <w:gridCol w:w="6094"/>
      </w:tblGrid>
      <w:tr w:rsidR="00B66483" w:rsidRPr="00F91F1C" w14:paraId="093BA99A" w14:textId="77777777" w:rsidTr="00B752A8">
        <w:trPr>
          <w:trHeight w:val="766"/>
          <w:jc w:val="center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48F5CA" w14:textId="77777777" w:rsidR="00B66483" w:rsidRPr="00F91F1C" w:rsidRDefault="00B66483" w:rsidP="00B752A8">
            <w:pPr>
              <w:rPr>
                <w:rFonts w:ascii="Calibri" w:eastAsia="Times New Roman" w:hAnsi="Calibri" w:cs="Calibri"/>
                <w:lang w:eastAsia="zh-CN"/>
              </w:rPr>
            </w:pPr>
            <w:r w:rsidRPr="00F91F1C">
              <w:rPr>
                <w:rFonts w:ascii="Calibri" w:eastAsia="Times New Roman" w:hAnsi="Calibri" w:cs="Calibri"/>
                <w:i/>
                <w:iCs/>
                <w:lang w:eastAsia="zh-CN"/>
              </w:rPr>
              <w:t>Nr postępowania</w:t>
            </w:r>
          </w:p>
          <w:p w14:paraId="3F0A27F1" w14:textId="38826FB0" w:rsidR="00B66483" w:rsidRPr="00F91F1C" w:rsidRDefault="00B66483" w:rsidP="00B752A8">
            <w:pPr>
              <w:rPr>
                <w:rFonts w:ascii="Calibri" w:eastAsia="Times New Roman" w:hAnsi="Calibri" w:cs="Calibri"/>
                <w:b/>
                <w:lang w:eastAsia="zh-CN"/>
              </w:rPr>
            </w:pPr>
            <w:r w:rsidRPr="00B66483">
              <w:rPr>
                <w:rFonts w:ascii="Calibri" w:eastAsia="Times New Roman" w:hAnsi="Calibri" w:cs="Calibri"/>
                <w:b/>
                <w:bCs/>
                <w:lang w:eastAsia="zh-CN"/>
              </w:rPr>
              <w:t>ZSCKR.261.1.2026</w:t>
            </w:r>
          </w:p>
        </w:tc>
        <w:tc>
          <w:tcPr>
            <w:tcW w:w="6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  <w:hideMark/>
          </w:tcPr>
          <w:p w14:paraId="03AB0F10" w14:textId="409B5301" w:rsidR="00B66483" w:rsidRPr="00F91F1C" w:rsidRDefault="00B66483" w:rsidP="00B752A8">
            <w:pPr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F91F1C">
              <w:rPr>
                <w:rFonts w:ascii="Calibri" w:eastAsia="Times New Roman" w:hAnsi="Calibri" w:cs="Calibri"/>
                <w:b/>
                <w:bCs/>
                <w:lang w:eastAsia="zh-CN"/>
              </w:rPr>
              <w:t xml:space="preserve">Załącznik nr </w:t>
            </w:r>
            <w:r>
              <w:rPr>
                <w:rFonts w:ascii="Calibri" w:eastAsia="Times New Roman" w:hAnsi="Calibri" w:cs="Calibri"/>
                <w:b/>
                <w:bCs/>
                <w:lang w:eastAsia="zh-CN"/>
              </w:rPr>
              <w:t>5</w:t>
            </w:r>
            <w:r w:rsidRPr="00F91F1C">
              <w:rPr>
                <w:rFonts w:ascii="Calibri" w:eastAsia="Times New Roman" w:hAnsi="Calibri" w:cs="Calibri"/>
                <w:b/>
                <w:bCs/>
                <w:lang w:eastAsia="zh-CN"/>
              </w:rPr>
              <w:t xml:space="preserve"> do SWZ</w:t>
            </w:r>
          </w:p>
          <w:p w14:paraId="546D895D" w14:textId="25F0364A" w:rsidR="00B66483" w:rsidRPr="00F91F1C" w:rsidRDefault="00B66483" w:rsidP="00B752A8">
            <w:pPr>
              <w:jc w:val="center"/>
              <w:rPr>
                <w:rFonts w:ascii="Calibri" w:eastAsia="Times New Roman" w:hAnsi="Calibri" w:cs="Calibri"/>
                <w:b/>
                <w:bCs/>
                <w:lang w:eastAsia="zh-CN"/>
              </w:rPr>
            </w:pPr>
            <w:r w:rsidRPr="00F91F1C">
              <w:rPr>
                <w:rFonts w:ascii="Calibri" w:eastAsia="Times New Roman" w:hAnsi="Calibri" w:cs="Calibri"/>
                <w:b/>
                <w:bCs/>
                <w:lang w:eastAsia="zh-CN"/>
              </w:rPr>
              <w:t xml:space="preserve">Oświadczenie Wykonawcy o aktualności informacji </w:t>
            </w:r>
          </w:p>
        </w:tc>
      </w:tr>
    </w:tbl>
    <w:p w14:paraId="50E6333D" w14:textId="77777777" w:rsidR="00B66483" w:rsidRPr="00F91F1C" w:rsidRDefault="00B66483" w:rsidP="00B66483">
      <w:pPr>
        <w:jc w:val="center"/>
        <w:rPr>
          <w:rFonts w:ascii="Calibri" w:eastAsia="Times New Roman" w:hAnsi="Calibri" w:cs="Calibri"/>
          <w:b/>
          <w:bCs/>
          <w:color w:val="FF0000"/>
          <w:lang w:eastAsia="zh-CN"/>
        </w:rPr>
      </w:pPr>
      <w:r w:rsidRPr="00F91F1C">
        <w:rPr>
          <w:rFonts w:ascii="Calibri" w:eastAsia="Times New Roman" w:hAnsi="Calibri" w:cs="Calibri"/>
          <w:b/>
          <w:bCs/>
          <w:color w:val="FF0000"/>
          <w:lang w:eastAsia="zh-CN"/>
        </w:rPr>
        <w:t>dokument składany na wezwanie</w:t>
      </w:r>
    </w:p>
    <w:p w14:paraId="419F820B" w14:textId="77777777" w:rsidR="00B66483" w:rsidRPr="00B66483" w:rsidRDefault="00B66483" w:rsidP="00B66483">
      <w:pPr>
        <w:rPr>
          <w:rFonts w:ascii="Calibri" w:eastAsia="Times New Roman" w:hAnsi="Calibri" w:cs="Calibri"/>
          <w:b/>
          <w:bCs/>
          <w:lang w:eastAsia="zh-CN"/>
        </w:rPr>
      </w:pPr>
      <w:r w:rsidRPr="00B66483">
        <w:rPr>
          <w:rFonts w:ascii="Calibri" w:eastAsia="Times New Roman" w:hAnsi="Calibri" w:cs="Calibri"/>
          <w:b/>
          <w:bCs/>
          <w:lang w:eastAsia="zh-CN"/>
        </w:rPr>
        <w:t>Zakup nowych maszyn i urządzeń wyposażonych w rozwiązania rolnictwa 4.0 w celu realizacji działań dydaktycznych zgodnych z podstawą programową dla zawodu rolnik, technik agrobiznesu i technik architektury krajobrazu</w:t>
      </w:r>
    </w:p>
    <w:p w14:paraId="2A489124" w14:textId="77777777" w:rsidR="00B66483" w:rsidRPr="00F91F1C" w:rsidRDefault="00B66483" w:rsidP="00B66483">
      <w:pPr>
        <w:rPr>
          <w:rFonts w:ascii="Calibri" w:eastAsia="Times New Roman" w:hAnsi="Calibri" w:cs="Calibri"/>
          <w:b/>
          <w:bCs/>
          <w:lang w:eastAsia="zh-CN"/>
        </w:rPr>
      </w:pPr>
    </w:p>
    <w:p w14:paraId="1684FC2A" w14:textId="77777777" w:rsidR="00B66483" w:rsidRPr="00F91F1C" w:rsidRDefault="00B66483" w:rsidP="00B66483">
      <w:pPr>
        <w:rPr>
          <w:rFonts w:ascii="Calibri" w:eastAsia="Times New Roman" w:hAnsi="Calibri" w:cs="Calibri"/>
          <w:b/>
          <w:lang w:eastAsia="zh-CN"/>
        </w:rPr>
      </w:pPr>
      <w:r w:rsidRPr="00F91F1C">
        <w:rPr>
          <w:rFonts w:ascii="Calibri" w:eastAsia="Times New Roman" w:hAnsi="Calibri" w:cs="Calibri"/>
          <w:b/>
          <w:lang w:eastAsia="zh-CN"/>
        </w:rPr>
        <w:t>Wykonawca:</w:t>
      </w:r>
    </w:p>
    <w:p w14:paraId="06CA9574" w14:textId="77777777" w:rsidR="00B66483" w:rsidRPr="00F91F1C" w:rsidRDefault="00B66483" w:rsidP="00B66483">
      <w:pPr>
        <w:rPr>
          <w:rFonts w:ascii="Calibri" w:eastAsia="Times New Roman" w:hAnsi="Calibri" w:cs="Calibri"/>
          <w:lang w:eastAsia="zh-CN"/>
        </w:rPr>
      </w:pPr>
      <w:r w:rsidRPr="00F91F1C">
        <w:rPr>
          <w:rFonts w:ascii="Calibri" w:eastAsia="Times New Roman" w:hAnsi="Calibri" w:cs="Calibri"/>
          <w:lang w:eastAsia="zh-CN"/>
        </w:rPr>
        <w:t>……………………………………………………</w:t>
      </w:r>
    </w:p>
    <w:p w14:paraId="24D42D7A" w14:textId="77777777" w:rsidR="00B66483" w:rsidRPr="00F91F1C" w:rsidRDefault="00B66483" w:rsidP="00B66483">
      <w:pPr>
        <w:rPr>
          <w:rFonts w:ascii="Calibri" w:eastAsia="Times New Roman" w:hAnsi="Calibri" w:cs="Calibri"/>
          <w:i/>
          <w:lang w:eastAsia="zh-CN"/>
        </w:rPr>
      </w:pPr>
      <w:r w:rsidRPr="00F91F1C">
        <w:rPr>
          <w:rFonts w:ascii="Calibri" w:eastAsia="Times New Roman" w:hAnsi="Calibri" w:cs="Calibri"/>
          <w:i/>
          <w:lang w:eastAsia="zh-CN"/>
        </w:rPr>
        <w:t>(pełna nazwa/firma, adres, w zależności od podmiotu: NIP/PESEL, KRS/</w:t>
      </w:r>
      <w:proofErr w:type="spellStart"/>
      <w:r w:rsidRPr="00F91F1C">
        <w:rPr>
          <w:rFonts w:ascii="Calibri" w:eastAsia="Times New Roman" w:hAnsi="Calibri" w:cs="Calibri"/>
          <w:i/>
          <w:lang w:eastAsia="zh-CN"/>
        </w:rPr>
        <w:t>CEiDG</w:t>
      </w:r>
      <w:proofErr w:type="spellEnd"/>
      <w:r w:rsidRPr="00F91F1C">
        <w:rPr>
          <w:rFonts w:ascii="Calibri" w:eastAsia="Times New Roman" w:hAnsi="Calibri" w:cs="Calibri"/>
          <w:i/>
          <w:lang w:eastAsia="zh-CN"/>
        </w:rPr>
        <w:t>)</w:t>
      </w:r>
    </w:p>
    <w:p w14:paraId="7AE16CD8" w14:textId="77777777" w:rsidR="00B66483" w:rsidRPr="00F91F1C" w:rsidRDefault="00B66483" w:rsidP="00B66483">
      <w:pPr>
        <w:rPr>
          <w:rFonts w:ascii="Calibri" w:eastAsia="Times New Roman" w:hAnsi="Calibri" w:cs="Calibri"/>
          <w:u w:val="single"/>
          <w:lang w:eastAsia="zh-CN"/>
        </w:rPr>
      </w:pPr>
      <w:r w:rsidRPr="00F91F1C">
        <w:rPr>
          <w:rFonts w:ascii="Calibri" w:eastAsia="Times New Roman" w:hAnsi="Calibri" w:cs="Calibri"/>
          <w:u w:val="single"/>
          <w:lang w:eastAsia="zh-CN"/>
        </w:rPr>
        <w:t>reprezentowany przez:</w:t>
      </w:r>
    </w:p>
    <w:p w14:paraId="35199E45" w14:textId="77777777" w:rsidR="00B66483" w:rsidRPr="00F91F1C" w:rsidRDefault="00B66483" w:rsidP="00B66483">
      <w:pPr>
        <w:rPr>
          <w:rFonts w:ascii="Calibri" w:eastAsia="Times New Roman" w:hAnsi="Calibri" w:cs="Calibri"/>
          <w:lang w:eastAsia="zh-CN"/>
        </w:rPr>
      </w:pPr>
      <w:r w:rsidRPr="00F91F1C">
        <w:rPr>
          <w:rFonts w:ascii="Calibri" w:eastAsia="Times New Roman" w:hAnsi="Calibri" w:cs="Calibri"/>
          <w:lang w:eastAsia="zh-CN"/>
        </w:rPr>
        <w:t>…………………………………………………</w:t>
      </w:r>
    </w:p>
    <w:p w14:paraId="32D98406" w14:textId="77777777" w:rsidR="00B66483" w:rsidRPr="00F91F1C" w:rsidRDefault="00B66483" w:rsidP="00B66483">
      <w:pPr>
        <w:rPr>
          <w:rFonts w:ascii="Calibri" w:eastAsia="Times New Roman" w:hAnsi="Calibri" w:cs="Calibri"/>
          <w:i/>
          <w:lang w:eastAsia="zh-CN"/>
        </w:rPr>
      </w:pPr>
      <w:r w:rsidRPr="00F91F1C">
        <w:rPr>
          <w:rFonts w:ascii="Calibri" w:eastAsia="Times New Roman" w:hAnsi="Calibri" w:cs="Calibri"/>
          <w:i/>
          <w:lang w:eastAsia="zh-CN"/>
        </w:rPr>
        <w:t>(imię, nazwisko, stanowisko/podstawa do reprezentacji)</w:t>
      </w:r>
    </w:p>
    <w:p w14:paraId="5DAAB48B" w14:textId="77777777" w:rsidR="00B66483" w:rsidRPr="00F91F1C" w:rsidRDefault="00B66483" w:rsidP="00B66483">
      <w:pPr>
        <w:widowControl w:val="0"/>
        <w:adjustRightInd w:val="0"/>
        <w:spacing w:before="120" w:after="120" w:line="288" w:lineRule="auto"/>
        <w:jc w:val="center"/>
        <w:textAlignment w:val="baseline"/>
        <w:rPr>
          <w:rFonts w:ascii="Calibri" w:hAnsi="Calibri" w:cs="Calibri"/>
          <w:b/>
          <w:bCs/>
        </w:rPr>
      </w:pPr>
    </w:p>
    <w:p w14:paraId="78DD1494" w14:textId="77777777" w:rsidR="00B66483" w:rsidRPr="00F91F1C" w:rsidRDefault="00B66483" w:rsidP="00B66483">
      <w:pPr>
        <w:widowControl w:val="0"/>
        <w:adjustRightInd w:val="0"/>
        <w:spacing w:before="120" w:after="120" w:line="288" w:lineRule="auto"/>
        <w:jc w:val="center"/>
        <w:textAlignment w:val="baseline"/>
        <w:rPr>
          <w:rFonts w:ascii="Calibri" w:hAnsi="Calibri" w:cs="Calibri"/>
        </w:rPr>
      </w:pPr>
      <w:r w:rsidRPr="00F91F1C">
        <w:rPr>
          <w:rFonts w:ascii="Calibri" w:hAnsi="Calibri" w:cs="Calibri"/>
          <w:b/>
          <w:bCs/>
        </w:rPr>
        <w:t xml:space="preserve">Oświadczenie o aktualności informacji zawartych w oświadczeniu, o którym mowa </w:t>
      </w:r>
      <w:r w:rsidRPr="00F91F1C">
        <w:rPr>
          <w:rFonts w:ascii="Calibri" w:hAnsi="Calibri" w:cs="Calibri"/>
          <w:b/>
          <w:bCs/>
        </w:rPr>
        <w:br/>
        <w:t>w art. 125 ust. 1 ustawy</w:t>
      </w:r>
      <w:r w:rsidRPr="00F91F1C">
        <w:rPr>
          <w:rFonts w:ascii="Calibri" w:hAnsi="Calibri" w:cs="Calibri"/>
          <w:b/>
        </w:rPr>
        <w:t xml:space="preserve"> z  dnia 11 września 2019 r. Prawo zamówień publicznych</w:t>
      </w:r>
    </w:p>
    <w:p w14:paraId="546B7B09" w14:textId="77777777" w:rsidR="00B66483" w:rsidRPr="00F91F1C" w:rsidRDefault="00B66483" w:rsidP="00B66483">
      <w:pPr>
        <w:widowControl w:val="0"/>
        <w:adjustRightInd w:val="0"/>
        <w:spacing w:before="120" w:after="120" w:line="288" w:lineRule="auto"/>
        <w:textAlignment w:val="baseline"/>
        <w:rPr>
          <w:rFonts w:ascii="Calibri" w:hAnsi="Calibri" w:cs="Calibri"/>
          <w:bCs/>
          <w:shd w:val="clear" w:color="auto" w:fill="FFFFFF"/>
        </w:rPr>
      </w:pPr>
    </w:p>
    <w:p w14:paraId="3A5BD91E" w14:textId="45787209" w:rsidR="00B66483" w:rsidRPr="00F91F1C" w:rsidRDefault="00B66483" w:rsidP="00B66483">
      <w:pPr>
        <w:spacing w:before="360" w:line="276" w:lineRule="auto"/>
        <w:rPr>
          <w:rFonts w:ascii="Calibri" w:hAnsi="Calibri" w:cs="Calibri"/>
        </w:rPr>
      </w:pPr>
      <w:r w:rsidRPr="00F91F1C">
        <w:rPr>
          <w:rFonts w:ascii="Calibri" w:hAnsi="Calibri" w:cs="Calibri"/>
        </w:rPr>
        <w:t>Oświadczam, iż informacje zawarte w złożonym w przedmiotowym postępowaniu oświadczeniu,</w:t>
      </w:r>
      <w:r w:rsidRPr="00F91F1C">
        <w:rPr>
          <w:rFonts w:ascii="Calibri" w:hAnsi="Calibri" w:cs="Calibri"/>
        </w:rPr>
        <w:br/>
        <w:t>o którym mowa w art. 125 ust. 1 ustawy –są aktualne i zgodne z prawdą oraz zostały przedstawione z pełną świadomością konsekwencji prawnych wprowadzenia Zamawiającego w błąd w celu uzyskania zamówienia publicznego.</w:t>
      </w:r>
    </w:p>
    <w:p w14:paraId="0BCA1DFB" w14:textId="77777777" w:rsidR="00B66483" w:rsidRPr="00F91F1C" w:rsidRDefault="00B66483" w:rsidP="00B66483">
      <w:pPr>
        <w:spacing w:before="360" w:line="276" w:lineRule="auto"/>
        <w:jc w:val="center"/>
        <w:rPr>
          <w:rFonts w:ascii="Calibri" w:hAnsi="Calibri" w:cs="Calibri"/>
          <w:b/>
          <w:bCs/>
        </w:rPr>
      </w:pPr>
    </w:p>
    <w:bookmarkEnd w:id="0"/>
    <w:p w14:paraId="4F58A2D1" w14:textId="77777777" w:rsidR="00B66483" w:rsidRPr="00B66483" w:rsidRDefault="00B66483" w:rsidP="00B66483">
      <w:pPr>
        <w:ind w:firstLine="708"/>
        <w:rPr>
          <w:rFonts w:ascii="Calibri" w:hAnsi="Calibri" w:cs="Calibri"/>
        </w:rPr>
      </w:pPr>
    </w:p>
    <w:sectPr w:rsidR="00B66483" w:rsidRPr="00B664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3B27D" w14:textId="77777777" w:rsidR="00B42731" w:rsidRDefault="00B42731" w:rsidP="00451D8F">
      <w:pPr>
        <w:spacing w:after="0" w:line="240" w:lineRule="auto"/>
      </w:pPr>
      <w:r>
        <w:separator/>
      </w:r>
    </w:p>
  </w:endnote>
  <w:endnote w:type="continuationSeparator" w:id="0">
    <w:p w14:paraId="229CB794" w14:textId="77777777" w:rsidR="00B42731" w:rsidRDefault="00B42731" w:rsidP="00451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86C3C" w14:textId="77777777" w:rsidR="00B42731" w:rsidRDefault="00B42731" w:rsidP="00451D8F">
      <w:pPr>
        <w:spacing w:after="0" w:line="240" w:lineRule="auto"/>
      </w:pPr>
      <w:r>
        <w:separator/>
      </w:r>
    </w:p>
  </w:footnote>
  <w:footnote w:type="continuationSeparator" w:id="0">
    <w:p w14:paraId="7DDFE69A" w14:textId="77777777" w:rsidR="00B42731" w:rsidRDefault="00B42731" w:rsidP="00451D8F">
      <w:pPr>
        <w:spacing w:after="0" w:line="240" w:lineRule="auto"/>
      </w:pPr>
      <w:r>
        <w:continuationSeparator/>
      </w:r>
    </w:p>
  </w:footnote>
  <w:footnote w:id="1">
    <w:p w14:paraId="45E378BB" w14:textId="77777777" w:rsidR="0020482F" w:rsidRPr="00F91F1C" w:rsidRDefault="0020482F" w:rsidP="0020482F">
      <w:pPr>
        <w:pStyle w:val="Tekstprzypisudolnego"/>
        <w:spacing w:after="60" w:line="276" w:lineRule="auto"/>
        <w:rPr>
          <w:rFonts w:asciiTheme="minorHAnsi" w:hAnsiTheme="minorHAnsi" w:cstheme="minorHAnsi"/>
          <w:sz w:val="18"/>
          <w:szCs w:val="18"/>
        </w:rPr>
      </w:pPr>
      <w:r w:rsidRPr="00F91F1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91F1C">
        <w:rPr>
          <w:rFonts w:asciiTheme="minorHAnsi" w:hAnsiTheme="minorHAnsi" w:cstheme="minorHAnsi"/>
          <w:sz w:val="18"/>
          <w:szCs w:val="18"/>
        </w:rPr>
        <w:t xml:space="preserve"> Zaznaczyć właściwe.</w:t>
      </w:r>
    </w:p>
  </w:footnote>
  <w:footnote w:id="2">
    <w:p w14:paraId="429B73F4" w14:textId="77777777" w:rsidR="00820A22" w:rsidRDefault="00820A22" w:rsidP="00820A22">
      <w:pPr>
        <w:pStyle w:val="Tekstprzypisudolnego"/>
        <w:spacing w:after="60" w:line="276" w:lineRule="auto"/>
        <w:ind w:left="142" w:hanging="142"/>
      </w:pPr>
      <w:r w:rsidRPr="00F91F1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91F1C">
        <w:rPr>
          <w:rFonts w:asciiTheme="minorHAnsi" w:hAnsiTheme="minorHAnsi" w:cstheme="minorHAnsi"/>
          <w:sz w:val="18"/>
          <w:szCs w:val="18"/>
        </w:rPr>
        <w:t xml:space="preserve"> Wraz z niniejszym oświadczeniem należy przedstawić dowody (dokumenty lub inne informacje) potwierdzające, że przygotowanie oferty nastąpiło niezależnie od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F2C99" w14:textId="7F8AFAC6" w:rsidR="00F91F1C" w:rsidRPr="00F91F1C" w:rsidRDefault="00F91F1C" w:rsidP="00F91F1C">
    <w:pPr>
      <w:rPr>
        <w:rFonts w:ascii="Calibri" w:eastAsia="Times New Roman" w:hAnsi="Calibri" w:cs="Calibri"/>
        <w:b/>
        <w:bCs/>
        <w:lang w:eastAsia="zh-CN"/>
      </w:rPr>
    </w:pPr>
    <w:r w:rsidRPr="00F91F1C">
      <w:rPr>
        <w:rFonts w:ascii="Calibri" w:eastAsia="Times New Roman" w:hAnsi="Calibri" w:cs="Calibri"/>
        <w:b/>
        <w:bCs/>
        <w:noProof/>
        <w:lang w:eastAsia="pl-PL"/>
      </w:rPr>
      <w:drawing>
        <wp:inline distT="0" distB="0" distL="0" distR="0" wp14:anchorId="3E47B5D5" wp14:editId="60177907">
          <wp:extent cx="5761355" cy="737870"/>
          <wp:effectExtent l="0" t="0" r="0" b="5080"/>
          <wp:docPr id="529985332" name="Obraz 1" descr="Obraz zawierający tekst, Czcionka, zrzut ekranu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985332" name="Obraz 1" descr="Obraz zawierający tekst, Czcionka, zrzut ekranu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34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8A0"/>
    <w:rsid w:val="001634D7"/>
    <w:rsid w:val="00191C5B"/>
    <w:rsid w:val="0020482F"/>
    <w:rsid w:val="00205489"/>
    <w:rsid w:val="00210C63"/>
    <w:rsid w:val="0023535E"/>
    <w:rsid w:val="0026787E"/>
    <w:rsid w:val="00280C78"/>
    <w:rsid w:val="00285D0C"/>
    <w:rsid w:val="00355783"/>
    <w:rsid w:val="00375DBB"/>
    <w:rsid w:val="003B61A6"/>
    <w:rsid w:val="004175F3"/>
    <w:rsid w:val="00417A90"/>
    <w:rsid w:val="00451D8F"/>
    <w:rsid w:val="00457B19"/>
    <w:rsid w:val="00491CE3"/>
    <w:rsid w:val="004A1F4B"/>
    <w:rsid w:val="004B1668"/>
    <w:rsid w:val="004C48A0"/>
    <w:rsid w:val="00530BC2"/>
    <w:rsid w:val="00540250"/>
    <w:rsid w:val="0058653B"/>
    <w:rsid w:val="00593682"/>
    <w:rsid w:val="005B421C"/>
    <w:rsid w:val="005B58F9"/>
    <w:rsid w:val="00614761"/>
    <w:rsid w:val="006A3539"/>
    <w:rsid w:val="007761F6"/>
    <w:rsid w:val="007910B2"/>
    <w:rsid w:val="00801DA5"/>
    <w:rsid w:val="00820A22"/>
    <w:rsid w:val="00931C19"/>
    <w:rsid w:val="0098431A"/>
    <w:rsid w:val="00993D89"/>
    <w:rsid w:val="00A12D4B"/>
    <w:rsid w:val="00A149E5"/>
    <w:rsid w:val="00A51337"/>
    <w:rsid w:val="00A75B9F"/>
    <w:rsid w:val="00A96AA3"/>
    <w:rsid w:val="00B12D98"/>
    <w:rsid w:val="00B14E47"/>
    <w:rsid w:val="00B376FC"/>
    <w:rsid w:val="00B42731"/>
    <w:rsid w:val="00B66483"/>
    <w:rsid w:val="00C07735"/>
    <w:rsid w:val="00C274C6"/>
    <w:rsid w:val="00C62331"/>
    <w:rsid w:val="00CE6308"/>
    <w:rsid w:val="00D97DB3"/>
    <w:rsid w:val="00DC5981"/>
    <w:rsid w:val="00E15EBE"/>
    <w:rsid w:val="00E84EFF"/>
    <w:rsid w:val="00E9255D"/>
    <w:rsid w:val="00F76ACD"/>
    <w:rsid w:val="00F91F1C"/>
    <w:rsid w:val="00FC28BE"/>
    <w:rsid w:val="00FF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74820"/>
  <w15:chartTrackingRefBased/>
  <w15:docId w15:val="{7E8071FE-2203-4C71-BF04-7B9801A96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1C5B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51D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1C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191C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51D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451D8F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51D8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dolnego">
    <w:name w:val="footnote reference"/>
    <w:unhideWhenUsed/>
    <w:rsid w:val="00451D8F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451D8F"/>
    <w:rPr>
      <w:color w:val="808080"/>
    </w:rPr>
  </w:style>
  <w:style w:type="paragraph" w:styleId="Tekstpodstawowywcity">
    <w:name w:val="Body Text Indent"/>
    <w:basedOn w:val="Normalny"/>
    <w:link w:val="TekstpodstawowywcityZnak"/>
    <w:rsid w:val="0020482F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82F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1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1F1C"/>
  </w:style>
  <w:style w:type="paragraph" w:styleId="Stopka">
    <w:name w:val="footer"/>
    <w:basedOn w:val="Normalny"/>
    <w:link w:val="StopkaZnak"/>
    <w:uiPriority w:val="99"/>
    <w:unhideWhenUsed/>
    <w:rsid w:val="00F91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1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6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Emilia Łukasiak</cp:lastModifiedBy>
  <cp:revision>30</cp:revision>
  <dcterms:created xsi:type="dcterms:W3CDTF">2025-07-03T06:41:00Z</dcterms:created>
  <dcterms:modified xsi:type="dcterms:W3CDTF">2026-01-20T10:06:00Z</dcterms:modified>
</cp:coreProperties>
</file>